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83B" w:rsidRDefault="00B7083B" w:rsidP="00B7083B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  <w:t xml:space="preserve">                  </w:t>
      </w:r>
    </w:p>
    <w:p w:rsidR="00B7083B" w:rsidRPr="00A069C7" w:rsidRDefault="00B7083B" w:rsidP="00B7083B">
      <w:pPr>
        <w:spacing w:after="0" w:line="360" w:lineRule="auto"/>
        <w:outlineLvl w:val="1"/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  <w:t xml:space="preserve">                       </w:t>
      </w:r>
      <w:r w:rsidR="005078A8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  <w:t xml:space="preserve"> </w:t>
      </w:r>
      <w:r w:rsidR="00A069C7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  <w:t xml:space="preserve"> </w:t>
      </w:r>
      <w:proofErr w:type="spellStart"/>
      <w:r w:rsidRPr="00A069C7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>Методичні</w:t>
      </w:r>
      <w:proofErr w:type="spellEnd"/>
      <w:r w:rsidRPr="00A069C7"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eastAsia="ru-RU"/>
        </w:rPr>
        <w:t xml:space="preserve"> </w:t>
      </w:r>
      <w:proofErr w:type="spellStart"/>
      <w:r w:rsidRPr="00A069C7"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eastAsia="ru-RU"/>
        </w:rPr>
        <w:t>рекомендації</w:t>
      </w:r>
      <w:proofErr w:type="spellEnd"/>
      <w:r w:rsidRPr="00A069C7"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eastAsia="ru-RU"/>
        </w:rPr>
        <w:t xml:space="preserve"> </w:t>
      </w:r>
      <w:proofErr w:type="spellStart"/>
      <w:r w:rsidRPr="00A069C7"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eastAsia="ru-RU"/>
        </w:rPr>
        <w:t>вчителю</w:t>
      </w:r>
      <w:proofErr w:type="spellEnd"/>
    </w:p>
    <w:p w:rsidR="00B7083B" w:rsidRPr="00A069C7" w:rsidRDefault="00B7083B" w:rsidP="00B7083B">
      <w:pPr>
        <w:spacing w:after="0" w:line="360" w:lineRule="auto"/>
        <w:jc w:val="center"/>
        <w:outlineLvl w:val="1"/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val="uk-UA" w:eastAsia="ru-RU"/>
        </w:rPr>
      </w:pPr>
      <w:r w:rsidRPr="00A069C7"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eastAsia="ru-RU"/>
        </w:rPr>
        <w:t xml:space="preserve"> </w:t>
      </w:r>
      <w:proofErr w:type="spellStart"/>
      <w:r w:rsidRPr="00A069C7"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eastAsia="ru-RU"/>
        </w:rPr>
        <w:t>щодо</w:t>
      </w:r>
      <w:proofErr w:type="spellEnd"/>
      <w:r w:rsidRPr="00A069C7"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eastAsia="ru-RU"/>
        </w:rPr>
        <w:t xml:space="preserve"> </w:t>
      </w:r>
      <w:proofErr w:type="spellStart"/>
      <w:r w:rsidRPr="00A069C7"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eastAsia="ru-RU"/>
        </w:rPr>
        <w:t>самоаналізу</w:t>
      </w:r>
      <w:proofErr w:type="spellEnd"/>
      <w:r w:rsidRPr="00A069C7"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eastAsia="ru-RU"/>
        </w:rPr>
        <w:t xml:space="preserve"> уроку</w:t>
      </w:r>
    </w:p>
    <w:p w:rsidR="00B7083B" w:rsidRPr="005078A8" w:rsidRDefault="00B7083B" w:rsidP="00B7083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ru-RU"/>
        </w:rPr>
      </w:pPr>
    </w:p>
    <w:p w:rsidR="00B7083B" w:rsidRPr="00054091" w:rsidRDefault="00B7083B" w:rsidP="00B7083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напрямках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реформи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загальноосвіт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ньої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професійної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шкіл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зазначається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людина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повинна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виховуватись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нас не просто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носієм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певної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насамперед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громадянин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суспільства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притаманними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йому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переконаннями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мораллю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інтересами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високою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культурою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поведінки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7083B" w:rsidRPr="00054091" w:rsidRDefault="00B7083B" w:rsidP="00B7083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      У навчальному закладі урок надійно посів місце основної організаційної форми навчання, де реалізуються його глобальні мета, цілі й завдання — всебічного розвитку особистості, формування її інтелектуальних мо</w:t>
      </w:r>
      <w:r w:rsidRPr="000540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жливостей, здійснення виховання.</w:t>
      </w:r>
    </w:p>
    <w:p w:rsidR="00B7083B" w:rsidRPr="00054091" w:rsidRDefault="00B7083B" w:rsidP="00B7083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540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     Урок можна вважати ефективним, якщо на ньому забезпечується оптимальний зв'язок усього комплексу навчально-виховних цілей, якщо увага і мислення учнів концентруються на основних, провідних ідеях і поняттях теми, що вивчається, пробуджуються і розвиваються навчальні процеси, формуються потреби учнів у знаннях. </w:t>
      </w:r>
    </w:p>
    <w:p w:rsidR="00B7083B" w:rsidRPr="00054091" w:rsidRDefault="00B7083B" w:rsidP="00B7083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сучасного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уроку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мотивовані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науковою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сучасною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педагогікою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Але </w:t>
      </w:r>
      <w:proofErr w:type="spellStart"/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вони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творчого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без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майстерності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Майстерність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залежить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уміння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аналізувати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помилки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7083B" w:rsidRPr="00054091" w:rsidRDefault="00B7083B" w:rsidP="00B7083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7083B" w:rsidRPr="00054091" w:rsidRDefault="00B7083B" w:rsidP="00B7083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Аналізувати урок потрібно під кутом зору певної педагогічної концепції.</w:t>
      </w:r>
    </w:p>
    <w:p w:rsidR="00B7083B" w:rsidRPr="00054091" w:rsidRDefault="00B7083B" w:rsidP="00B7083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7083B" w:rsidRPr="00054091" w:rsidRDefault="00B7083B" w:rsidP="00B7083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7083B" w:rsidRPr="00054091" w:rsidRDefault="00B7083B" w:rsidP="00B7083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7083B" w:rsidRPr="005078A8" w:rsidRDefault="00B7083B" w:rsidP="00B7083B">
      <w:pPr>
        <w:spacing w:after="0" w:line="360" w:lineRule="auto"/>
        <w:jc w:val="both"/>
        <w:rPr>
          <w:rFonts w:ascii="Times New Roman" w:eastAsia="Times New Roman" w:hAnsi="Times New Roman" w:cs="Times New Roman"/>
          <w:color w:val="485755"/>
          <w:sz w:val="28"/>
          <w:szCs w:val="28"/>
          <w:lang w:val="uk-UA" w:eastAsia="ru-RU"/>
        </w:rPr>
      </w:pPr>
    </w:p>
    <w:p w:rsidR="00B7083B" w:rsidRPr="00054091" w:rsidRDefault="00B7083B" w:rsidP="00B7083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proofErr w:type="gramStart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З</w:t>
      </w:r>
      <w:proofErr w:type="gramEnd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точки </w:t>
      </w:r>
      <w:proofErr w:type="spellStart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зору</w:t>
      </w:r>
      <w:proofErr w:type="spellEnd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оптимізації</w:t>
      </w:r>
      <w:proofErr w:type="spellEnd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навчально-виховного</w:t>
      </w:r>
      <w:proofErr w:type="spellEnd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процесу</w:t>
      </w:r>
      <w:proofErr w:type="spellEnd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можна</w:t>
      </w:r>
      <w:proofErr w:type="spellEnd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здійснювати</w:t>
      </w:r>
      <w:proofErr w:type="spellEnd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самоаналіз</w:t>
      </w:r>
      <w:proofErr w:type="spellEnd"/>
      <w:r w:rsidRPr="000540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за такою схемою:</w:t>
      </w:r>
      <w:r w:rsidRPr="000540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7083B" w:rsidRPr="00054091" w:rsidRDefault="00B7083B" w:rsidP="00B7083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змісту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навчальним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планом уроку.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відповідали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прийоми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видам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змісту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навчальному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іалу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</w:t>
      </w:r>
      <w:proofErr w:type="spellStart"/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досягнутого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івень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якості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досягнуто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Ступінь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усвідомлення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учнями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 </w:t>
      </w:r>
      <w:proofErr w:type="spellStart"/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</w:t>
      </w:r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ільність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наочності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техніч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засобів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7.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був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уроці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необхідний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емоційний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клімат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8.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уроці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внутрішня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логічна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єдність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9. Як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реалізована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виховна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 уроку.</w:t>
      </w:r>
    </w:p>
    <w:p w:rsidR="00B7083B" w:rsidRPr="00054091" w:rsidRDefault="00B7083B" w:rsidP="00B7083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40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Примітка</w:t>
      </w:r>
      <w:proofErr w:type="spellEnd"/>
      <w:r w:rsidRPr="000540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</w:t>
      </w:r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складається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з: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—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наукових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теорії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—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прикладних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—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оцінювальних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методичних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—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логічних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історичних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філософських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83B" w:rsidRPr="00054091" w:rsidRDefault="00B7083B" w:rsidP="00B708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540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proofErr w:type="gramEnd"/>
      <w:r w:rsidRPr="000540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івні</w:t>
      </w:r>
      <w:proofErr w:type="spellEnd"/>
      <w:r w:rsidRPr="000540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засвоєння</w:t>
      </w:r>
      <w:proofErr w:type="spellEnd"/>
      <w:r w:rsidRPr="000540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7083B" w:rsidRPr="00054091" w:rsidRDefault="00B7083B" w:rsidP="00B7083B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івень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усвідомленого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сприймання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пам'ятовування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проявляється</w:t>
      </w:r>
      <w:proofErr w:type="spellEnd"/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відтворенні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засвоєного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83B" w:rsidRPr="00054091" w:rsidRDefault="00B7083B" w:rsidP="00B7083B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івень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вмінь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засвоєним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зразком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тобто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знайомій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ситуації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83B" w:rsidRPr="00054091" w:rsidRDefault="00B7083B" w:rsidP="00B7083B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івень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вмінь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новій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туації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Тобто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83B" w:rsidRPr="00054091" w:rsidRDefault="00B7083B" w:rsidP="00B7083B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прагнути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досягни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вмінь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третьому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тобто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творчому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Учителям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слід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пам'ятати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поганими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хорошими,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сучасними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застарілими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вони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лише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відповідати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лям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вони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застосовувалися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83B" w:rsidRPr="00054091" w:rsidRDefault="00B7083B" w:rsidP="00B7083B">
      <w:pPr>
        <w:spacing w:before="100" w:beforeAutospacing="1" w:after="100" w:afterAutospacing="1"/>
        <w:ind w:left="360"/>
        <w:jc w:val="both"/>
        <w:rPr>
          <w:rFonts w:ascii="Verdana" w:eastAsia="Times New Roman" w:hAnsi="Verdana" w:cs="Times New Roman"/>
          <w:sz w:val="28"/>
          <w:szCs w:val="28"/>
          <w:lang w:val="uk-UA" w:eastAsia="ru-RU"/>
        </w:rPr>
      </w:pPr>
    </w:p>
    <w:p w:rsidR="00B7083B" w:rsidRPr="005078A8" w:rsidRDefault="00B7083B" w:rsidP="00B7083B">
      <w:pPr>
        <w:spacing w:before="100" w:beforeAutospacing="1" w:after="100" w:afterAutospacing="1"/>
        <w:ind w:left="720"/>
        <w:jc w:val="both"/>
        <w:rPr>
          <w:rFonts w:ascii="Verdana" w:eastAsia="Times New Roman" w:hAnsi="Verdana" w:cs="Times New Roman"/>
          <w:color w:val="485755"/>
          <w:sz w:val="28"/>
          <w:szCs w:val="28"/>
          <w:lang w:val="uk-UA" w:eastAsia="ru-RU"/>
        </w:rPr>
      </w:pPr>
    </w:p>
    <w:p w:rsidR="00B7083B" w:rsidRDefault="00A069C7" w:rsidP="00A069C7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  <w:t xml:space="preserve">  </w:t>
      </w:r>
    </w:p>
    <w:p w:rsidR="00B7083B" w:rsidRPr="00766AF4" w:rsidRDefault="00B7083B" w:rsidP="00B7083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  <w:lastRenderedPageBreak/>
        <w:t xml:space="preserve">  </w:t>
      </w:r>
      <w:r w:rsidRPr="00766AF4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  <w:t xml:space="preserve">                        </w:t>
      </w:r>
      <w:r w:rsidRPr="00766AF4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  <w:t xml:space="preserve"> </w:t>
      </w:r>
      <w:proofErr w:type="spellStart"/>
      <w:r w:rsidRPr="00A069C7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>Орієнтовна</w:t>
      </w:r>
      <w:proofErr w:type="spellEnd"/>
      <w:r w:rsidRPr="00766AF4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 xml:space="preserve"> схема </w:t>
      </w:r>
      <w:proofErr w:type="spellStart"/>
      <w:r w:rsidRPr="00766AF4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>самоаналізу</w:t>
      </w:r>
      <w:proofErr w:type="spellEnd"/>
      <w:r w:rsidRPr="00766AF4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  <w:t>:</w:t>
      </w:r>
    </w:p>
    <w:p w:rsidR="00B7083B" w:rsidRPr="00641C82" w:rsidRDefault="00B7083B" w:rsidP="00B7083B">
      <w:pPr>
        <w:spacing w:after="0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val="uk-UA" w:eastAsia="ru-RU"/>
        </w:rPr>
      </w:pPr>
    </w:p>
    <w:p w:rsidR="00B7083B" w:rsidRPr="00054091" w:rsidRDefault="00B7083B" w:rsidP="00B7083B">
      <w:pPr>
        <w:pStyle w:val="a5"/>
        <w:numPr>
          <w:ilvl w:val="0"/>
          <w:numId w:val="2"/>
        </w:num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ій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B7083B" w:rsidRPr="00054091" w:rsidRDefault="00B7083B" w:rsidP="00B7083B">
      <w:pPr>
        <w:pStyle w:val="a5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 мною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розв'язані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уроці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розвиваючі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7083B" w:rsidRPr="00054091" w:rsidRDefault="00B7083B" w:rsidP="00B7083B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8101B">
        <w:rPr>
          <w:rFonts w:ascii="Times New Roman" w:eastAsia="Times New Roman" w:hAnsi="Times New Roman" w:cs="Times New Roman"/>
          <w:color w:val="485755"/>
          <w:sz w:val="28"/>
          <w:szCs w:val="28"/>
          <w:lang w:eastAsia="ru-RU"/>
        </w:rPr>
        <w:br/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оптимально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</w:t>
      </w:r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уроку,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завданням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B7083B" w:rsidRPr="00054091" w:rsidRDefault="00B7083B" w:rsidP="00B7083B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найсуттєвішим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уроці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зумі</w:t>
      </w:r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акцентувати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увагу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вивченні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B7083B" w:rsidRPr="00054091" w:rsidRDefault="00B7083B" w:rsidP="00B7083B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вдало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визначена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структура уроку?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організована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уроці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умінь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навичок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інтересів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</w:t>
      </w:r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Як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здійснювались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внутрішньопредметний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міжпредметний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зв'язки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B7083B" w:rsidRPr="00054091" w:rsidRDefault="00B7083B" w:rsidP="00B7083B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уроці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вдалими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вибі</w:t>
      </w:r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поєднання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B7083B" w:rsidRPr="00054091" w:rsidRDefault="00B7083B" w:rsidP="00B7083B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7.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масові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групові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альні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домінували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уроці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вдалими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вибі</w:t>
      </w:r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поєднання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B7083B" w:rsidRPr="00054091" w:rsidRDefault="00B7083B" w:rsidP="00B7083B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8.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об'єктивно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норм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оцінені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мною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</w:t>
      </w:r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B7083B" w:rsidRPr="00054091" w:rsidRDefault="00B7083B" w:rsidP="00B7083B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9.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здійснювався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уроці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інструктаж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визначалися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складність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домашнього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вдання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диференційованим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B7083B" w:rsidRPr="00054091" w:rsidRDefault="00B7083B" w:rsidP="00B7083B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10.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зайвим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proofErr w:type="gram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моїй</w:t>
      </w:r>
      <w:proofErr w:type="spellEnd"/>
      <w:proofErr w:type="gram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діях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05409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7083B" w:rsidRPr="00B7083B" w:rsidRDefault="00B7083B" w:rsidP="00A069C7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</w:pPr>
    </w:p>
    <w:p w:rsidR="00B7083B" w:rsidRDefault="00B7083B" w:rsidP="00B7083B">
      <w:pPr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</w:pPr>
    </w:p>
    <w:p w:rsidR="00B7083B" w:rsidRDefault="00B7083B" w:rsidP="00A069C7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</w:pPr>
    </w:p>
    <w:p w:rsidR="00A069C7" w:rsidRDefault="00B7083B" w:rsidP="00A069C7">
      <w:pPr>
        <w:spacing w:after="0" w:line="240" w:lineRule="auto"/>
        <w:outlineLvl w:val="1"/>
        <w:rPr>
          <w:rFonts w:ascii="Times New Roman" w:hAnsi="Times New Roman" w:cs="Times New Roman"/>
          <w:b/>
          <w:color w:val="0070C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  <w:lastRenderedPageBreak/>
        <w:t xml:space="preserve">                         </w:t>
      </w:r>
      <w:r w:rsidR="00A069C7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  <w:t xml:space="preserve"> </w:t>
      </w:r>
      <w:proofErr w:type="spellStart"/>
      <w:r w:rsidR="005078A8">
        <w:rPr>
          <w:rFonts w:ascii="Times New Roman" w:hAnsi="Times New Roman" w:cs="Times New Roman"/>
          <w:b/>
          <w:color w:val="0070C0"/>
          <w:sz w:val="32"/>
          <w:szCs w:val="32"/>
        </w:rPr>
        <w:t>Педагогічний</w:t>
      </w:r>
      <w:proofErr w:type="spellEnd"/>
      <w:r w:rsidR="005078A8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</w:t>
      </w:r>
      <w:proofErr w:type="spellStart"/>
      <w:r w:rsidR="005078A8">
        <w:rPr>
          <w:rFonts w:ascii="Times New Roman" w:hAnsi="Times New Roman" w:cs="Times New Roman"/>
          <w:b/>
          <w:color w:val="0070C0"/>
          <w:sz w:val="32"/>
          <w:szCs w:val="32"/>
        </w:rPr>
        <w:t>с</w:t>
      </w:r>
      <w:r w:rsidR="00A069C7" w:rsidRPr="00A069C7">
        <w:rPr>
          <w:rFonts w:ascii="Times New Roman" w:hAnsi="Times New Roman" w:cs="Times New Roman"/>
          <w:b/>
          <w:color w:val="0070C0"/>
          <w:sz w:val="32"/>
          <w:szCs w:val="32"/>
        </w:rPr>
        <w:t>амоаналіз</w:t>
      </w:r>
      <w:proofErr w:type="spellEnd"/>
      <w:r w:rsidR="00A069C7" w:rsidRPr="00A069C7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уроку</w:t>
      </w:r>
    </w:p>
    <w:p w:rsidR="00A069C7" w:rsidRPr="00A069C7" w:rsidRDefault="00A069C7" w:rsidP="00A069C7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</w:pPr>
    </w:p>
    <w:p w:rsidR="00A069C7" w:rsidRDefault="00A069C7" w:rsidP="00B8101B">
      <w:pPr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Педагогічний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самоаналіз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проведеного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такою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орієнтовною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схемою: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психолого</w:t>
      </w:r>
      <w:r w:rsidR="00054091">
        <w:rPr>
          <w:rFonts w:ascii="Times New Roman" w:hAnsi="Times New Roman" w:cs="Times New Roman"/>
          <w:sz w:val="28"/>
          <w:szCs w:val="28"/>
        </w:rPr>
        <w:t>-педагог</w:t>
      </w:r>
      <w:proofErr w:type="gramEnd"/>
      <w:r w:rsidR="00054091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054091">
        <w:rPr>
          <w:rFonts w:ascii="Times New Roman" w:hAnsi="Times New Roman" w:cs="Times New Roman"/>
          <w:sz w:val="28"/>
          <w:szCs w:val="28"/>
        </w:rPr>
        <w:t xml:space="preserve"> характеристику </w:t>
      </w:r>
      <w:proofErr w:type="spellStart"/>
      <w:r w:rsidR="00054091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="000540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змалювати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</w:t>
      </w:r>
      <w:r w:rsidR="00054091">
        <w:rPr>
          <w:rFonts w:ascii="Times New Roman" w:hAnsi="Times New Roman" w:cs="Times New Roman"/>
          <w:sz w:val="28"/>
          <w:szCs w:val="28"/>
        </w:rPr>
        <w:t>олого-педагогічний</w:t>
      </w:r>
      <w:proofErr w:type="spellEnd"/>
      <w:r w:rsidR="00054091">
        <w:rPr>
          <w:rFonts w:ascii="Times New Roman" w:hAnsi="Times New Roman" w:cs="Times New Roman"/>
          <w:sz w:val="28"/>
          <w:szCs w:val="28"/>
        </w:rPr>
        <w:t xml:space="preserve"> портрет </w:t>
      </w:r>
      <w:proofErr w:type="spellStart"/>
      <w:r w:rsidR="00054091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Охарактеризувати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контексті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тем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взагалі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утруднення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сприйняття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усвідомлення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засвоєння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Обгрунтувати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формулювання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мети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уроку.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Обґрунтувати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вибі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структури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Виділити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головний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Показати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вс</w:t>
      </w:r>
      <w:proofErr w:type="gramEnd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етапи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працювали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головний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Обгрунтувати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вибі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прийомів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Обґрунтувати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вибі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заняття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форм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пошуково-пізнавальної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управлінської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Охарактеризувати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стиль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Наскільки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об'єктивними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методично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коректними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контроль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умінь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10.Визначити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найбільш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вдалі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невдалі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моменти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уроку.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11.Наскільки,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погляду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вчителя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реалізувати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мету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12.Які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резерви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уроку?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подальшій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розвиватиме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позитивні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усуватиме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недоліки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9C7" w:rsidRDefault="00A069C7" w:rsidP="00A06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більш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об'єктивної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оцінки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якості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уроку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доречно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запропонувати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групи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(анкету): </w:t>
      </w:r>
    </w:p>
    <w:p w:rsidR="00A069C7" w:rsidRDefault="00A069C7" w:rsidP="00A06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мета уроку?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сприйняв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зрозумів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уроку?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зрозумілим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тебе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матер</w:t>
      </w:r>
      <w:proofErr w:type="gramEnd"/>
      <w:r>
        <w:rPr>
          <w:rFonts w:ascii="Times New Roman" w:hAnsi="Times New Roman" w:cs="Times New Roman"/>
          <w:sz w:val="28"/>
          <w:szCs w:val="28"/>
        </w:rPr>
        <w:t>іал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найбільше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запам'яталось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сподобалось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тебе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відкриттям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охарактеризував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запропоновані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викликали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утруднення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вистачало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ізні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сподобалася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уроку?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то яку б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запропонував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потрібна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вчительська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отримав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A069C7" w:rsidRP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цікаво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комфортно (</w:t>
      </w:r>
      <w:proofErr w:type="spellStart"/>
      <w:r>
        <w:rPr>
          <w:rFonts w:ascii="Times New Roman" w:hAnsi="Times New Roman" w:cs="Times New Roman"/>
          <w:sz w:val="28"/>
          <w:szCs w:val="28"/>
        </w:rPr>
        <w:t>зручно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невимушено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затишно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)? </w:t>
      </w:r>
    </w:p>
    <w:p w:rsidR="00A069C7" w:rsidRDefault="00A069C7" w:rsidP="00A06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уроку?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тебе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резерви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069C7" w:rsidRDefault="00A069C7" w:rsidP="00A069C7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069C7" w:rsidRDefault="00A069C7" w:rsidP="00641C82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</w:pPr>
    </w:p>
    <w:p w:rsidR="00A069C7" w:rsidRDefault="00A069C7" w:rsidP="00641C82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val="uk-UA" w:eastAsia="ru-RU"/>
        </w:rPr>
      </w:pPr>
    </w:p>
    <w:p w:rsidR="005078A8" w:rsidRPr="00B7083B" w:rsidRDefault="005078A8" w:rsidP="00B708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70C0"/>
          <w:sz w:val="32"/>
          <w:szCs w:val="32"/>
          <w:lang w:val="uk-UA" w:eastAsia="ru-RU"/>
        </w:rPr>
      </w:pPr>
    </w:p>
    <w:p w:rsidR="005078A8" w:rsidRPr="005078A8" w:rsidRDefault="005078A8" w:rsidP="005078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32"/>
          <w:szCs w:val="32"/>
          <w:lang w:val="uk-UA" w:eastAsia="ru-RU"/>
        </w:rPr>
      </w:pPr>
      <w:proofErr w:type="spellStart"/>
      <w:r w:rsidRPr="005078A8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>Самоаналіз</w:t>
      </w:r>
      <w:proofErr w:type="spellEnd"/>
      <w:r w:rsidRPr="005078A8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 xml:space="preserve"> </w:t>
      </w:r>
      <w:proofErr w:type="spellStart"/>
      <w:r w:rsidRPr="005078A8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>і</w:t>
      </w:r>
      <w:proofErr w:type="spellEnd"/>
      <w:r w:rsidRPr="005078A8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 xml:space="preserve"> </w:t>
      </w:r>
      <w:proofErr w:type="spellStart"/>
      <w:r w:rsidRPr="005078A8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>самооцінка</w:t>
      </w:r>
      <w:proofErr w:type="spellEnd"/>
      <w:r w:rsidRPr="005078A8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 xml:space="preserve"> уроку </w:t>
      </w:r>
      <w:proofErr w:type="spellStart"/>
      <w:r w:rsidRPr="005078A8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>вчителем</w:t>
      </w:r>
      <w:proofErr w:type="spellEnd"/>
    </w:p>
    <w:p w:rsidR="005078A8" w:rsidRPr="00C55E49" w:rsidRDefault="005078A8" w:rsidP="005078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ru-RU"/>
        </w:rPr>
      </w:pPr>
    </w:p>
    <w:p w:rsidR="005078A8" w:rsidRPr="00C55E49" w:rsidRDefault="005078A8" w:rsidP="005078A8">
      <w:pPr>
        <w:spacing w:before="100" w:beforeAutospacing="1" w:after="100" w:afterAutospacing="1" w:line="6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Pr="00C55E4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самоаналізі</w:t>
      </w:r>
      <w:proofErr w:type="spellEnd"/>
      <w:r w:rsidRPr="00C55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уроку </w:t>
      </w:r>
      <w:proofErr w:type="spellStart"/>
      <w:r w:rsidRPr="00C55E49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вчитель</w:t>
      </w:r>
      <w:proofErr w:type="spellEnd"/>
      <w:r w:rsidRPr="00C55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E49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proofErr w:type="gramStart"/>
      <w:r w:rsidRPr="00C55E49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C55E4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5078A8" w:rsidRPr="00380CBA" w:rsidRDefault="005078A8" w:rsidP="005078A8">
      <w:pPr>
        <w:pStyle w:val="a5"/>
        <w:numPr>
          <w:ilvl w:val="0"/>
          <w:numId w:val="3"/>
        </w:numPr>
        <w:spacing w:before="100" w:beforeAutospacing="1" w:after="100" w:afterAutospacing="1" w:line="6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коротку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характеристику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цілям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як</w:t>
      </w:r>
      <w:proofErr w:type="gram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ставив,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аналізує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їхнє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078A8" w:rsidRPr="00380CBA" w:rsidRDefault="005078A8" w:rsidP="005078A8">
      <w:pPr>
        <w:pStyle w:val="a5"/>
        <w:numPr>
          <w:ilvl w:val="0"/>
          <w:numId w:val="3"/>
        </w:numPr>
        <w:spacing w:before="100" w:beforeAutospacing="1" w:after="100" w:afterAutospacing="1" w:line="6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матеріалу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якості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засвоєння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учнями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078A8" w:rsidRPr="00380CBA" w:rsidRDefault="005078A8" w:rsidP="005078A8">
      <w:pPr>
        <w:pStyle w:val="a5"/>
        <w:numPr>
          <w:ilvl w:val="0"/>
          <w:numId w:val="3"/>
        </w:numPr>
        <w:spacing w:before="100" w:beforeAutospacing="1" w:after="100" w:afterAutospacing="1" w:line="6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характеристику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застосовуваних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методів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учнями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їхньою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оцінкою</w:t>
      </w:r>
      <w:proofErr w:type="spellEnd"/>
      <w:r w:rsidRPr="00380C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078A8" w:rsidRPr="00380CBA" w:rsidRDefault="005078A8" w:rsidP="005078A8">
      <w:pPr>
        <w:pStyle w:val="a5"/>
        <w:numPr>
          <w:ilvl w:val="0"/>
          <w:numId w:val="3"/>
        </w:numPr>
        <w:spacing w:before="100" w:beforeAutospacing="1" w:after="100" w:afterAutospacing="1" w:line="60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0C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оцінку активності учнів і обґрунтування використаних прийомів організації їхньої праці;</w:t>
      </w:r>
    </w:p>
    <w:p w:rsidR="005078A8" w:rsidRDefault="005078A8" w:rsidP="005078A8">
      <w:pPr>
        <w:pStyle w:val="a5"/>
        <w:numPr>
          <w:ilvl w:val="0"/>
          <w:numId w:val="3"/>
        </w:numPr>
        <w:spacing w:before="100" w:beforeAutospacing="1" w:after="100" w:afterAutospacing="1" w:line="60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0C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самооцінку окремих аспектів своєї діяльності (мовлення, логіка, характер відносин з учнями).</w:t>
      </w:r>
    </w:p>
    <w:p w:rsidR="005078A8" w:rsidRPr="00380CBA" w:rsidRDefault="005078A8" w:rsidP="005078A8">
      <w:pPr>
        <w:pStyle w:val="a5"/>
        <w:spacing w:before="100" w:beforeAutospacing="1" w:after="100" w:afterAutospacing="1" w:line="60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78A8" w:rsidRPr="00C55E49" w:rsidRDefault="005078A8" w:rsidP="005078A8">
      <w:pPr>
        <w:spacing w:before="100" w:beforeAutospacing="1" w:after="100" w:afterAutospacing="1" w:line="60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5E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висновку вчитель висловлює свої </w:t>
      </w:r>
      <w:hyperlink r:id="rId5" w:history="1">
        <w:r w:rsidRPr="00380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uk-UA" w:eastAsia="ru-RU"/>
          </w:rPr>
          <w:t>речення</w:t>
        </w:r>
      </w:hyperlink>
      <w:r w:rsidRPr="00C55E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поліпшенню якості уроку й намічає заходу щодо вдосконалювання своєї педагогічної майстерності</w:t>
      </w:r>
    </w:p>
    <w:p w:rsidR="005078A8" w:rsidRPr="005078A8" w:rsidRDefault="005078A8" w:rsidP="005078A8">
      <w:pPr>
        <w:spacing w:before="100" w:beforeAutospacing="1" w:after="100" w:afterAutospacing="1"/>
        <w:ind w:left="720"/>
        <w:jc w:val="both"/>
        <w:rPr>
          <w:rFonts w:ascii="Verdana" w:eastAsia="Times New Roman" w:hAnsi="Verdana" w:cs="Times New Roman"/>
          <w:color w:val="485755"/>
          <w:sz w:val="28"/>
          <w:szCs w:val="28"/>
          <w:lang w:val="uk-UA" w:eastAsia="ru-RU"/>
        </w:rPr>
      </w:pPr>
    </w:p>
    <w:sectPr w:rsidR="005078A8" w:rsidRPr="005078A8" w:rsidSect="00DB5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A3DFB"/>
    <w:multiLevelType w:val="multilevel"/>
    <w:tmpl w:val="B1629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0508FB"/>
    <w:multiLevelType w:val="hybridMultilevel"/>
    <w:tmpl w:val="90D22A00"/>
    <w:lvl w:ilvl="0" w:tplc="2B20C6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C73FE1"/>
    <w:multiLevelType w:val="hybridMultilevel"/>
    <w:tmpl w:val="D64A8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characterSpacingControl w:val="doNotCompress"/>
  <w:compat/>
  <w:rsids>
    <w:rsidRoot w:val="00EB28F2"/>
    <w:rsid w:val="00054091"/>
    <w:rsid w:val="005078A8"/>
    <w:rsid w:val="0054704B"/>
    <w:rsid w:val="00641C82"/>
    <w:rsid w:val="006C511E"/>
    <w:rsid w:val="00716FA0"/>
    <w:rsid w:val="00766AE4"/>
    <w:rsid w:val="00766AF4"/>
    <w:rsid w:val="00A069C7"/>
    <w:rsid w:val="00B27C66"/>
    <w:rsid w:val="00B7083B"/>
    <w:rsid w:val="00B8101B"/>
    <w:rsid w:val="00BD2B23"/>
    <w:rsid w:val="00C90143"/>
    <w:rsid w:val="00DB58B2"/>
    <w:rsid w:val="00E70350"/>
    <w:rsid w:val="00EB2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8B2"/>
  </w:style>
  <w:style w:type="paragraph" w:styleId="2">
    <w:name w:val="heading 2"/>
    <w:basedOn w:val="a"/>
    <w:link w:val="20"/>
    <w:uiPriority w:val="9"/>
    <w:qFormat/>
    <w:rsid w:val="00EB28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28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B2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28F2"/>
    <w:rPr>
      <w:b/>
      <w:bCs/>
    </w:rPr>
  </w:style>
  <w:style w:type="paragraph" w:styleId="a5">
    <w:name w:val="List Paragraph"/>
    <w:basedOn w:val="a"/>
    <w:uiPriority w:val="34"/>
    <w:qFormat/>
    <w:rsid w:val="00641C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stsoch.com/tema-golovni-i-drugoryadni-chleni-rechenn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Ганжа</dc:creator>
  <cp:keywords/>
  <dc:description/>
  <cp:lastModifiedBy>Ганжа</cp:lastModifiedBy>
  <cp:revision>8</cp:revision>
  <dcterms:created xsi:type="dcterms:W3CDTF">2012-10-25T10:36:00Z</dcterms:created>
  <dcterms:modified xsi:type="dcterms:W3CDTF">2013-01-19T14:32:00Z</dcterms:modified>
</cp:coreProperties>
</file>